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150 451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полнопроходной присоединение резьбовое D50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	природный, сжиженный газы, нефть, бензин и другие диэлектрические среды, по отношению к которым применяемые материалы коррозионостойки ;                                                                                                 Давление	PN 1,6 МПа (16 кгс/см.кв.);       Класс герметичности «А» ГОСТ 9544;                                                                                                  Сопротивление изолятора	не менее 10 Мом при напряжении 1 кВ;           Материал основных деталей	ст. 20, 12Х18Н10Т, 09Г2С;     Уплотнение в затворе	фторопласт (Ф-4 исп. ТУ 6-05-810);  Покрытия корпуса однокомпонентная  органосиликатная композиция на основе кремния - Армокот F 100; материалы основных деталей : шар 12Х18Н9Т, уплотнение в затворе - фторопласт (Ф-4 исп. ТУ 6-05-810);      Тип присоединения к трубопроводу резьбовое;                                                        Климатическое исполнение	У1 по ГОСТ 15150;   Наружное антикоррозионное покрытие;	                                                                                       Трехуровневое нанесение покрытия методом распыления;   Дополнительное покрытие корпуса изолятора ПАП-М 105 ;   Срок службы	40 лет;   Гарантийный срок	24 месяца   ;                                                                                                                             ТУ -3742-002-71452697-2012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изолирующий стальной полнопроходной присоединение сварное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	природный, сжиженный газы, нефть, бензин и другие диэлектрические среды, по отношению к которым применяемые материалы коррозионостойки ;                                                                                                 Давление	PN 1,6 МПа (16 кгс/см.кв.);       Класс герметичности «А» ГОСТ 9544;                                                                                                  Сопротивление изолятора	не менее 10 Мом при напряжении 1 кВ;           Материал основных деталей	ст. 20, 12Х18Н10Т, 09Г2С;     Уплотнение в затворе	фторопласт (Ф-4 исп. ТУ 6-05-810);  Покрытия корпуса однокомпонентная  органосиликатная композиция на основе кремния - Армокот F 100; материалы основных деталей : шар 12Х18Н9Т, уплотнение в затворе - фторопласт (Ф-4 исп. ТУ 6-05-810);      Тип присоединения к трубопроводу сварное;                                                        Климатическое исполнение	У1 по ГОСТ 15150;   Наружное антикоррозионное покрытие;	                                                                                       Трехуровневое нанесение покрытия методом распыления;   Дополнительное покрытие корпуса изолятора ПАП-М 105 ;   Срок службы	40 лет;   Гарантийный срок	24 месяца   ;                                                                                                                             ТУ -3742-002-71452697-2012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147 327,96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22 473,76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124 854,20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